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D7FDF" w14:textId="77777777" w:rsidR="009B1BFD" w:rsidRPr="001F3BC2" w:rsidRDefault="009B1BFD" w:rsidP="008E1E64">
      <w:pPr>
        <w:jc w:val="center"/>
        <w:rPr>
          <w:color w:val="FF0000"/>
          <w:sz w:val="28"/>
          <w:szCs w:val="28"/>
          <w:u w:val="single"/>
        </w:rPr>
      </w:pPr>
    </w:p>
    <w:p w14:paraId="4A61CE31" w14:textId="2BFF3DA1" w:rsidR="00196017" w:rsidRPr="001F3BC2" w:rsidRDefault="002010CE" w:rsidP="008E1E64">
      <w:pPr>
        <w:jc w:val="center"/>
        <w:rPr>
          <w:b/>
          <w:color w:val="FF0000"/>
          <w:sz w:val="24"/>
          <w:szCs w:val="24"/>
          <w:u w:val="single"/>
        </w:rPr>
      </w:pPr>
      <w:r w:rsidRPr="001F3BC2">
        <w:rPr>
          <w:b/>
          <w:color w:val="FF0000"/>
          <w:sz w:val="28"/>
          <w:szCs w:val="28"/>
          <w:u w:val="single"/>
        </w:rPr>
        <w:t>Organizační pokyny</w:t>
      </w:r>
      <w:r w:rsidR="008E1E64" w:rsidRPr="001F3BC2">
        <w:rPr>
          <w:b/>
          <w:color w:val="FF0000"/>
          <w:sz w:val="28"/>
          <w:szCs w:val="28"/>
          <w:u w:val="single"/>
        </w:rPr>
        <w:t xml:space="preserve"> pro uchazeče </w:t>
      </w:r>
      <w:r w:rsidR="00776AE7" w:rsidRPr="001F3BC2">
        <w:rPr>
          <w:b/>
          <w:color w:val="FF0000"/>
          <w:sz w:val="28"/>
          <w:szCs w:val="28"/>
          <w:u w:val="single"/>
        </w:rPr>
        <w:t>o studium na SŠ ke konání</w:t>
      </w:r>
      <w:r w:rsidR="00226512" w:rsidRPr="001F3BC2">
        <w:rPr>
          <w:b/>
          <w:color w:val="FF0000"/>
          <w:sz w:val="28"/>
          <w:szCs w:val="28"/>
          <w:u w:val="single"/>
        </w:rPr>
        <w:t xml:space="preserve"> jednotné přijímací zkoušky</w:t>
      </w:r>
      <w:r w:rsidR="008E1E64" w:rsidRPr="001F3BC2">
        <w:rPr>
          <w:b/>
          <w:color w:val="FF0000"/>
          <w:sz w:val="28"/>
          <w:szCs w:val="28"/>
          <w:u w:val="single"/>
        </w:rPr>
        <w:t xml:space="preserve"> 3. 5. 2021 (1. řádný termín) a 4. 5. 2021 (2. řádný termín)</w:t>
      </w:r>
    </w:p>
    <w:p w14:paraId="3CF7402C" w14:textId="77777777" w:rsidR="008E1E64" w:rsidRPr="00776AE7" w:rsidRDefault="008E1E64" w:rsidP="00776AE7">
      <w:pPr>
        <w:pStyle w:val="Odstavecseseznamem"/>
        <w:ind w:left="284"/>
        <w:jc w:val="both"/>
        <w:rPr>
          <w:b/>
          <w:sz w:val="24"/>
          <w:szCs w:val="24"/>
        </w:rPr>
      </w:pPr>
    </w:p>
    <w:p w14:paraId="3050E61C" w14:textId="40F536B7" w:rsidR="00196017" w:rsidRPr="00782B48" w:rsidRDefault="00196017" w:rsidP="00776AE7">
      <w:pPr>
        <w:pStyle w:val="Odstavecseseznamem"/>
        <w:numPr>
          <w:ilvl w:val="3"/>
          <w:numId w:val="2"/>
        </w:numPr>
        <w:ind w:left="284"/>
        <w:jc w:val="both"/>
        <w:rPr>
          <w:sz w:val="24"/>
          <w:szCs w:val="24"/>
        </w:rPr>
      </w:pPr>
      <w:r w:rsidRPr="00782B48">
        <w:rPr>
          <w:sz w:val="24"/>
          <w:szCs w:val="24"/>
        </w:rPr>
        <w:t>Vstup do školy bude umožněn od 7:15 do 8:</w:t>
      </w:r>
      <w:r w:rsidR="009B1BFD">
        <w:rPr>
          <w:sz w:val="24"/>
          <w:szCs w:val="24"/>
        </w:rPr>
        <w:t>30</w:t>
      </w:r>
      <w:r w:rsidR="001F3BC2">
        <w:rPr>
          <w:sz w:val="24"/>
          <w:szCs w:val="24"/>
        </w:rPr>
        <w:t xml:space="preserve"> hodin.</w:t>
      </w:r>
      <w:r w:rsidRPr="00782B48">
        <w:rPr>
          <w:sz w:val="24"/>
          <w:szCs w:val="24"/>
        </w:rPr>
        <w:t xml:space="preserve"> </w:t>
      </w:r>
    </w:p>
    <w:p w14:paraId="2CA47921" w14:textId="65AB833D" w:rsidR="00485D29" w:rsidRPr="00782B48" w:rsidRDefault="00196017" w:rsidP="00776AE7">
      <w:pPr>
        <w:pStyle w:val="Odstavecseseznamem"/>
        <w:numPr>
          <w:ilvl w:val="0"/>
          <w:numId w:val="2"/>
        </w:numPr>
        <w:ind w:left="284"/>
        <w:jc w:val="both"/>
        <w:rPr>
          <w:sz w:val="24"/>
          <w:szCs w:val="24"/>
        </w:rPr>
      </w:pPr>
      <w:r w:rsidRPr="00782B48">
        <w:rPr>
          <w:sz w:val="24"/>
          <w:szCs w:val="24"/>
        </w:rPr>
        <w:t>U vchodu musí uchazeč předložit</w:t>
      </w:r>
      <w:r w:rsidR="006B3460">
        <w:rPr>
          <w:sz w:val="24"/>
          <w:szCs w:val="24"/>
        </w:rPr>
        <w:t xml:space="preserve"> ke kontrole</w:t>
      </w:r>
      <w:r w:rsidR="007748B1" w:rsidRPr="00782B48">
        <w:rPr>
          <w:sz w:val="24"/>
          <w:szCs w:val="24"/>
        </w:rPr>
        <w:t>:</w:t>
      </w:r>
      <w:r w:rsidRPr="00782B48">
        <w:rPr>
          <w:sz w:val="24"/>
          <w:szCs w:val="24"/>
        </w:rPr>
        <w:t xml:space="preserve"> </w:t>
      </w:r>
    </w:p>
    <w:p w14:paraId="08EDADBE" w14:textId="77777777" w:rsidR="00485D29" w:rsidRPr="00782B48" w:rsidRDefault="00196017" w:rsidP="00776AE7">
      <w:pPr>
        <w:pStyle w:val="Odstavecseseznamem"/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782B48">
        <w:rPr>
          <w:b/>
          <w:bCs/>
          <w:sz w:val="24"/>
          <w:szCs w:val="24"/>
        </w:rPr>
        <w:t>pozvánku k JPZ</w:t>
      </w:r>
      <w:r w:rsidRPr="00782B48">
        <w:rPr>
          <w:sz w:val="24"/>
          <w:szCs w:val="24"/>
        </w:rPr>
        <w:t xml:space="preserve">, </w:t>
      </w:r>
    </w:p>
    <w:p w14:paraId="7D0D6B51" w14:textId="06A76A3A" w:rsidR="00485D29" w:rsidRPr="00782B48" w:rsidRDefault="00196017" w:rsidP="00776AE7">
      <w:pPr>
        <w:pStyle w:val="Odstavecseseznamem"/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782B48">
        <w:rPr>
          <w:b/>
          <w:bCs/>
          <w:sz w:val="24"/>
          <w:szCs w:val="24"/>
        </w:rPr>
        <w:t>průkaz k prokázání totožnosti</w:t>
      </w:r>
      <w:r w:rsidR="00485D29" w:rsidRPr="00782B48">
        <w:rPr>
          <w:sz w:val="24"/>
          <w:szCs w:val="24"/>
        </w:rPr>
        <w:t>,</w:t>
      </w:r>
    </w:p>
    <w:p w14:paraId="23D8A6BF" w14:textId="4B7E89E4" w:rsidR="00196017" w:rsidRPr="00782B48" w:rsidRDefault="00D826A5" w:rsidP="00776AE7">
      <w:pPr>
        <w:pStyle w:val="Odstavecseseznamem"/>
        <w:numPr>
          <w:ilvl w:val="0"/>
          <w:numId w:val="3"/>
        </w:numPr>
        <w:ind w:left="851"/>
        <w:jc w:val="both"/>
        <w:rPr>
          <w:sz w:val="24"/>
          <w:szCs w:val="24"/>
        </w:rPr>
      </w:pPr>
      <w:r w:rsidRPr="00782B48">
        <w:rPr>
          <w:b/>
          <w:bCs/>
          <w:sz w:val="24"/>
          <w:szCs w:val="24"/>
        </w:rPr>
        <w:t>potvrzení o negativním výsledku testu na COVID</w:t>
      </w:r>
      <w:r w:rsidR="009B1BFD">
        <w:rPr>
          <w:b/>
          <w:bCs/>
          <w:sz w:val="24"/>
          <w:szCs w:val="24"/>
        </w:rPr>
        <w:t xml:space="preserve"> </w:t>
      </w:r>
      <w:r w:rsidRPr="00782B48">
        <w:rPr>
          <w:b/>
          <w:bCs/>
          <w:sz w:val="24"/>
          <w:szCs w:val="24"/>
        </w:rPr>
        <w:t>19, který není starší 7 dní</w:t>
      </w:r>
      <w:r w:rsidR="00485D29" w:rsidRPr="00782B48">
        <w:rPr>
          <w:sz w:val="24"/>
          <w:szCs w:val="24"/>
        </w:rPr>
        <w:t xml:space="preserve"> -</w:t>
      </w:r>
      <w:r w:rsidR="00196017" w:rsidRPr="00782B48">
        <w:rPr>
          <w:sz w:val="24"/>
          <w:szCs w:val="24"/>
        </w:rPr>
        <w:t xml:space="preserve"> </w:t>
      </w:r>
      <w:r w:rsidR="00485D29" w:rsidRPr="00782B48">
        <w:rPr>
          <w:sz w:val="24"/>
          <w:szCs w:val="24"/>
        </w:rPr>
        <w:br/>
        <w:t>- t</w:t>
      </w:r>
      <w:r w:rsidRPr="00782B48">
        <w:rPr>
          <w:sz w:val="24"/>
          <w:szCs w:val="24"/>
        </w:rPr>
        <w:t>estován</w:t>
      </w:r>
      <w:r w:rsidR="00196017" w:rsidRPr="00782B48">
        <w:rPr>
          <w:sz w:val="24"/>
          <w:szCs w:val="24"/>
        </w:rPr>
        <w:t xml:space="preserve">í provádí </w:t>
      </w:r>
      <w:r w:rsidRPr="00782B48">
        <w:rPr>
          <w:sz w:val="24"/>
          <w:szCs w:val="24"/>
        </w:rPr>
        <w:t>ZŠ,</w:t>
      </w:r>
      <w:r w:rsidR="00196017" w:rsidRPr="00782B48">
        <w:rPr>
          <w:sz w:val="24"/>
          <w:szCs w:val="24"/>
        </w:rPr>
        <w:t xml:space="preserve"> ze které se </w:t>
      </w:r>
      <w:r w:rsidR="00782B48">
        <w:rPr>
          <w:sz w:val="24"/>
          <w:szCs w:val="24"/>
        </w:rPr>
        <w:t>žák</w:t>
      </w:r>
      <w:r w:rsidR="00196017" w:rsidRPr="00782B48">
        <w:rPr>
          <w:sz w:val="24"/>
          <w:szCs w:val="24"/>
        </w:rPr>
        <w:t xml:space="preserve"> hlásí</w:t>
      </w:r>
      <w:r w:rsidR="00485D29" w:rsidRPr="00782B48">
        <w:rPr>
          <w:sz w:val="24"/>
          <w:szCs w:val="24"/>
        </w:rPr>
        <w:t xml:space="preserve"> </w:t>
      </w:r>
      <w:r w:rsidR="00196017" w:rsidRPr="00782B48">
        <w:rPr>
          <w:sz w:val="24"/>
          <w:szCs w:val="24"/>
        </w:rPr>
        <w:t xml:space="preserve">a ta </w:t>
      </w:r>
      <w:r w:rsidR="00782B48">
        <w:rPr>
          <w:sz w:val="24"/>
          <w:szCs w:val="24"/>
        </w:rPr>
        <w:t xml:space="preserve">mu také </w:t>
      </w:r>
      <w:r w:rsidR="00485D29" w:rsidRPr="00782B48">
        <w:rPr>
          <w:sz w:val="24"/>
          <w:szCs w:val="24"/>
        </w:rPr>
        <w:t>příslušné p</w:t>
      </w:r>
      <w:r w:rsidRPr="00782B48">
        <w:rPr>
          <w:sz w:val="24"/>
          <w:szCs w:val="24"/>
        </w:rPr>
        <w:t>otvrzení</w:t>
      </w:r>
      <w:r w:rsidR="00485D29" w:rsidRPr="00782B48">
        <w:rPr>
          <w:sz w:val="24"/>
          <w:szCs w:val="24"/>
        </w:rPr>
        <w:t xml:space="preserve"> vydá</w:t>
      </w:r>
      <w:r w:rsidR="009B1BFD">
        <w:rPr>
          <w:sz w:val="24"/>
          <w:szCs w:val="24"/>
        </w:rPr>
        <w:t xml:space="preserve"> *</w:t>
      </w:r>
      <w:r w:rsidR="00485D29" w:rsidRPr="00782B48">
        <w:rPr>
          <w:sz w:val="24"/>
          <w:szCs w:val="24"/>
        </w:rPr>
        <w:t>.</w:t>
      </w:r>
      <w:r w:rsidR="002010CE">
        <w:rPr>
          <w:sz w:val="24"/>
          <w:szCs w:val="24"/>
        </w:rPr>
        <w:t xml:space="preserve"> SŠ testování</w:t>
      </w:r>
      <w:r w:rsidR="00485D29" w:rsidRPr="00782B48">
        <w:rPr>
          <w:sz w:val="24"/>
          <w:szCs w:val="24"/>
        </w:rPr>
        <w:t xml:space="preserve"> NEPROVÁDÍ!</w:t>
      </w:r>
    </w:p>
    <w:p w14:paraId="7DE7EC92" w14:textId="6B946850" w:rsidR="00AE59FB" w:rsidRDefault="007748B1" w:rsidP="00776AE7">
      <w:pPr>
        <w:pStyle w:val="Odstavecseseznamem"/>
        <w:numPr>
          <w:ilvl w:val="0"/>
          <w:numId w:val="6"/>
        </w:numPr>
        <w:ind w:left="284"/>
        <w:jc w:val="both"/>
        <w:rPr>
          <w:sz w:val="24"/>
          <w:szCs w:val="24"/>
        </w:rPr>
      </w:pPr>
      <w:r w:rsidRPr="00782B48">
        <w:rPr>
          <w:sz w:val="24"/>
          <w:szCs w:val="24"/>
        </w:rPr>
        <w:t>Do školy bude umožněn vstup POUZE uchazečům</w:t>
      </w:r>
      <w:r w:rsidR="00AE59FB">
        <w:rPr>
          <w:sz w:val="24"/>
          <w:szCs w:val="24"/>
        </w:rPr>
        <w:t>.</w:t>
      </w:r>
    </w:p>
    <w:p w14:paraId="77E211A2" w14:textId="4EBDDB07" w:rsidR="00485D29" w:rsidRPr="00782B48" w:rsidRDefault="00AE59FB" w:rsidP="00776AE7">
      <w:pPr>
        <w:pStyle w:val="Odstavecseseznamem"/>
        <w:numPr>
          <w:ilvl w:val="0"/>
          <w:numId w:val="6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748B1" w:rsidRPr="00782B48">
        <w:rPr>
          <w:sz w:val="24"/>
          <w:szCs w:val="24"/>
        </w:rPr>
        <w:t>řed budovou i v budově školy je nutné dodržovat rozestupy, před vstupem i během celého pobytu ve škole má uc</w:t>
      </w:r>
      <w:r w:rsidR="000204C4">
        <w:rPr>
          <w:sz w:val="24"/>
          <w:szCs w:val="24"/>
        </w:rPr>
        <w:t>hazeč povinnost mít zdravotnickou obličejovou masku nebo obdobný prostředek (nemusí mít respirátor FFP2)</w:t>
      </w:r>
      <w:r w:rsidR="00776AE7">
        <w:rPr>
          <w:sz w:val="24"/>
          <w:szCs w:val="24"/>
        </w:rPr>
        <w:t xml:space="preserve"> </w:t>
      </w:r>
      <w:r w:rsidR="007748B1" w:rsidRPr="00782B48">
        <w:rPr>
          <w:sz w:val="24"/>
          <w:szCs w:val="24"/>
        </w:rPr>
        <w:t>a po příchodu do školy si dezinfikovat ruce.</w:t>
      </w:r>
    </w:p>
    <w:p w14:paraId="02112233" w14:textId="049BC26D" w:rsidR="00782B48" w:rsidRPr="00782B48" w:rsidRDefault="001F3BC2" w:rsidP="00776AE7">
      <w:pPr>
        <w:pStyle w:val="Odstavecseseznamem"/>
        <w:numPr>
          <w:ilvl w:val="0"/>
          <w:numId w:val="6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Ve vestibulu školy</w:t>
      </w:r>
      <w:r w:rsidR="00782B48" w:rsidRPr="00782B48">
        <w:rPr>
          <w:sz w:val="24"/>
          <w:szCs w:val="24"/>
        </w:rPr>
        <w:t xml:space="preserve"> uchazeč podle vyvěšeného rozpisu zjistí číslo učebny, ve které bude test konat</w:t>
      </w:r>
      <w:r w:rsidR="002010CE">
        <w:rPr>
          <w:sz w:val="24"/>
          <w:szCs w:val="24"/>
        </w:rPr>
        <w:t xml:space="preserve"> (číslo učebny může být odlišné, především u uchazečů s PUP, </w:t>
      </w:r>
      <w:r w:rsidR="00782B48" w:rsidRPr="00782B48">
        <w:rPr>
          <w:sz w:val="24"/>
          <w:szCs w:val="24"/>
        </w:rPr>
        <w:t xml:space="preserve">od čísla uvedeného </w:t>
      </w:r>
      <w:r>
        <w:rPr>
          <w:sz w:val="24"/>
          <w:szCs w:val="24"/>
        </w:rPr>
        <w:t xml:space="preserve">        </w:t>
      </w:r>
      <w:r w:rsidR="0067070B">
        <w:rPr>
          <w:sz w:val="24"/>
          <w:szCs w:val="24"/>
        </w:rPr>
        <w:t>v</w:t>
      </w:r>
      <w:r w:rsidR="00782B48" w:rsidRPr="00782B48">
        <w:rPr>
          <w:sz w:val="24"/>
          <w:szCs w:val="24"/>
        </w:rPr>
        <w:t xml:space="preserve"> pozvánce). K nalezení učebny a orientaci ve škole budou nápomocní zaměstnanci školy.</w:t>
      </w:r>
    </w:p>
    <w:p w14:paraId="36C82343" w14:textId="5AB2AF19" w:rsidR="007748B1" w:rsidRPr="00782B48" w:rsidRDefault="007748B1" w:rsidP="00776AE7">
      <w:pPr>
        <w:pStyle w:val="Odstavecseseznamem"/>
        <w:numPr>
          <w:ilvl w:val="0"/>
          <w:numId w:val="6"/>
        </w:numPr>
        <w:ind w:left="284"/>
        <w:jc w:val="both"/>
        <w:rPr>
          <w:sz w:val="24"/>
          <w:szCs w:val="24"/>
        </w:rPr>
      </w:pPr>
      <w:r w:rsidRPr="00782B48">
        <w:rPr>
          <w:sz w:val="24"/>
          <w:szCs w:val="24"/>
        </w:rPr>
        <w:t>Mezi testem z matematiky a z českého jazyka nesmí</w:t>
      </w:r>
      <w:r w:rsidR="00AE59FB">
        <w:rPr>
          <w:sz w:val="24"/>
          <w:szCs w:val="24"/>
        </w:rPr>
        <w:t xml:space="preserve"> uchazeč</w:t>
      </w:r>
      <w:r w:rsidR="006B3460">
        <w:rPr>
          <w:sz w:val="24"/>
          <w:szCs w:val="24"/>
        </w:rPr>
        <w:t xml:space="preserve"> opouštět budovu školy, proto doporučujeme mít s sebou případné občerstvení.</w:t>
      </w:r>
    </w:p>
    <w:p w14:paraId="138F7B88" w14:textId="1C545217" w:rsidR="007748B1" w:rsidRPr="00782B48" w:rsidRDefault="00782B48" w:rsidP="00776AE7">
      <w:pPr>
        <w:pStyle w:val="Odstavecseseznamem"/>
        <w:numPr>
          <w:ilvl w:val="0"/>
          <w:numId w:val="6"/>
        </w:numPr>
        <w:ind w:left="284"/>
        <w:jc w:val="both"/>
        <w:rPr>
          <w:sz w:val="24"/>
          <w:szCs w:val="24"/>
        </w:rPr>
      </w:pPr>
      <w:r w:rsidRPr="00782B48">
        <w:rPr>
          <w:sz w:val="24"/>
          <w:szCs w:val="24"/>
        </w:rPr>
        <w:t>Po skončení druhého testu budou uc</w:t>
      </w:r>
      <w:r w:rsidR="001F3BC2">
        <w:rPr>
          <w:sz w:val="24"/>
          <w:szCs w:val="24"/>
        </w:rPr>
        <w:t>hazeči postupně opouštět budovu</w:t>
      </w:r>
      <w:r w:rsidRPr="00782B48">
        <w:rPr>
          <w:sz w:val="24"/>
          <w:szCs w:val="24"/>
        </w:rPr>
        <w:t xml:space="preserve"> tak</w:t>
      </w:r>
      <w:r w:rsidR="001F3BC2">
        <w:rPr>
          <w:sz w:val="24"/>
          <w:szCs w:val="24"/>
        </w:rPr>
        <w:t>,</w:t>
      </w:r>
      <w:r w:rsidRPr="00782B48">
        <w:rPr>
          <w:sz w:val="24"/>
          <w:szCs w:val="24"/>
        </w:rPr>
        <w:t xml:space="preserve"> aby nedošlo ke shlukování osob.</w:t>
      </w:r>
      <w:r w:rsidR="006B3460">
        <w:rPr>
          <w:sz w:val="24"/>
          <w:szCs w:val="24"/>
        </w:rPr>
        <w:t xml:space="preserve"> Druhý test končí cca v</w:t>
      </w:r>
      <w:r w:rsidR="009B1BFD">
        <w:rPr>
          <w:sz w:val="24"/>
          <w:szCs w:val="24"/>
        </w:rPr>
        <w:t xml:space="preserve"> 12:40</w:t>
      </w:r>
      <w:r w:rsidR="001F3BC2">
        <w:rPr>
          <w:sz w:val="24"/>
          <w:szCs w:val="24"/>
        </w:rPr>
        <w:t xml:space="preserve"> hodin</w:t>
      </w:r>
      <w:r w:rsidR="009B1BFD">
        <w:rPr>
          <w:sz w:val="24"/>
          <w:szCs w:val="24"/>
        </w:rPr>
        <w:t>, pro</w:t>
      </w:r>
      <w:r w:rsidR="002010CE">
        <w:rPr>
          <w:sz w:val="24"/>
          <w:szCs w:val="24"/>
        </w:rPr>
        <w:t xml:space="preserve"> žáky s PUP </w:t>
      </w:r>
      <w:r w:rsidR="009B1BFD">
        <w:rPr>
          <w:sz w:val="24"/>
          <w:szCs w:val="24"/>
        </w:rPr>
        <w:t>po odpovídajícím časovém navýšení.</w:t>
      </w:r>
    </w:p>
    <w:p w14:paraId="11B1815A" w14:textId="40E28D85" w:rsidR="007748B1" w:rsidRDefault="007748B1" w:rsidP="00776AE7">
      <w:pPr>
        <w:jc w:val="both"/>
      </w:pPr>
    </w:p>
    <w:p w14:paraId="0C59C849" w14:textId="6D21F736" w:rsidR="008E1E64" w:rsidRPr="008E1E64" w:rsidRDefault="00782B48" w:rsidP="00776AE7">
      <w:pPr>
        <w:jc w:val="both"/>
        <w:rPr>
          <w:color w:val="808080" w:themeColor="background1" w:themeShade="80"/>
        </w:rPr>
      </w:pPr>
      <w:r>
        <w:t>*</w:t>
      </w:r>
      <w:r w:rsidR="008E1E64">
        <w:t xml:space="preserve"> </w:t>
      </w:r>
      <w:r w:rsidR="008E1E64" w:rsidRPr="008E1E64">
        <w:t xml:space="preserve"> </w:t>
      </w:r>
      <w:r w:rsidR="008E1E64" w:rsidRPr="008E1E64">
        <w:rPr>
          <w:color w:val="808080" w:themeColor="background1" w:themeShade="80"/>
        </w:rPr>
        <w:t>Potvr</w:t>
      </w:r>
      <w:r w:rsidR="00A85194">
        <w:rPr>
          <w:color w:val="808080" w:themeColor="background1" w:themeShade="80"/>
        </w:rPr>
        <w:t>zení o provedeném testu ze ZŠ</w:t>
      </w:r>
      <w:r w:rsidR="008E1E64" w:rsidRPr="008E1E64">
        <w:rPr>
          <w:color w:val="808080" w:themeColor="background1" w:themeShade="80"/>
        </w:rPr>
        <w:t xml:space="preserve"> může být nahrazeno: </w:t>
      </w:r>
    </w:p>
    <w:p w14:paraId="2B2C4443" w14:textId="77777777" w:rsidR="008E1E64" w:rsidRPr="008E1E64" w:rsidRDefault="008E1E64" w:rsidP="00776AE7">
      <w:pPr>
        <w:jc w:val="both"/>
        <w:rPr>
          <w:color w:val="808080" w:themeColor="background1" w:themeShade="80"/>
        </w:rPr>
      </w:pPr>
      <w:r w:rsidRPr="008E1E64">
        <w:rPr>
          <w:color w:val="808080" w:themeColor="background1" w:themeShade="80"/>
        </w:rPr>
        <w:t xml:space="preserve">a) dokladem o tom, že osoba prodělala laboratorně potvrzené onemocnění COVID-19, uplynula u ní doba izolace podle platného mimořádného opatření Ministerstva zdravotnictví a od prvního pozitivního POC antigenního testu nebo RT-PCR testu na přítomnost antigenu viru SARS-CoV-2 neuplynulo více než 90 dní, </w:t>
      </w:r>
    </w:p>
    <w:p w14:paraId="277FB667" w14:textId="77777777" w:rsidR="008E1E64" w:rsidRPr="008E1E64" w:rsidRDefault="008E1E64" w:rsidP="00776AE7">
      <w:pPr>
        <w:jc w:val="both"/>
        <w:rPr>
          <w:color w:val="808080" w:themeColor="background1" w:themeShade="80"/>
        </w:rPr>
      </w:pPr>
      <w:r w:rsidRPr="008E1E64">
        <w:rPr>
          <w:color w:val="808080" w:themeColor="background1" w:themeShade="80"/>
        </w:rPr>
        <w:t xml:space="preserve">b) dokladem o negativním výsledku POC antigenního testu na přítomnost antigenu viru SARS-CoV-2 nebo RT-PCR testu na přítomnost viru SARS-CoV-2, které nejsou starší 7 dnů a které byly provedeny poskytovatelem zdravotních služeb podle aktuálně platného mimořádného opatření k provádění testů, </w:t>
      </w:r>
    </w:p>
    <w:p w14:paraId="4E5C1144" w14:textId="207D9BE6" w:rsidR="00782B48" w:rsidRPr="008E1E64" w:rsidRDefault="008E1E64" w:rsidP="00776AE7">
      <w:pPr>
        <w:jc w:val="both"/>
        <w:rPr>
          <w:color w:val="808080" w:themeColor="background1" w:themeShade="80"/>
        </w:rPr>
      </w:pPr>
      <w:r w:rsidRPr="008E1E64">
        <w:rPr>
          <w:color w:val="808080" w:themeColor="background1" w:themeShade="80"/>
        </w:rPr>
        <w:t xml:space="preserve">c) certifikátem Ministerstva zdravotnictví ČR o provedeném očkování proti onemocnění COVID-19 </w:t>
      </w:r>
      <w:r w:rsidR="00A85194">
        <w:rPr>
          <w:color w:val="808080" w:themeColor="background1" w:themeShade="80"/>
        </w:rPr>
        <w:t xml:space="preserve">    </w:t>
      </w:r>
      <w:r w:rsidR="00776AE7">
        <w:rPr>
          <w:color w:val="808080" w:themeColor="background1" w:themeShade="80"/>
        </w:rPr>
        <w:t xml:space="preserve">     </w:t>
      </w:r>
      <w:r w:rsidR="00A85194">
        <w:rPr>
          <w:color w:val="808080" w:themeColor="background1" w:themeShade="80"/>
        </w:rPr>
        <w:t xml:space="preserve"> </w:t>
      </w:r>
      <w:r w:rsidRPr="008E1E64">
        <w:rPr>
          <w:color w:val="808080" w:themeColor="background1" w:themeShade="80"/>
        </w:rPr>
        <w:t>a od kompletního oočkování uplynulo nejméně 14 dnů.</w:t>
      </w:r>
    </w:p>
    <w:p w14:paraId="4F9C8990" w14:textId="632331B2" w:rsidR="001F3BC2" w:rsidRDefault="000204C4">
      <w:r>
        <w:t>V Praze 20</w:t>
      </w:r>
      <w:r w:rsidR="001F3BC2">
        <w:t>. 4. 2021</w:t>
      </w:r>
      <w:bookmarkStart w:id="0" w:name="_GoBack"/>
      <w:bookmarkEnd w:id="0"/>
    </w:p>
    <w:p w14:paraId="7BA939EA" w14:textId="3A32C1BA" w:rsidR="00776AE7" w:rsidRDefault="00776AE7">
      <w:r>
        <w:t xml:space="preserve">                                                                                                                                    Ing. Josef Ineman</w:t>
      </w:r>
    </w:p>
    <w:p w14:paraId="483EC15B" w14:textId="0E3B029B" w:rsidR="00776AE7" w:rsidRDefault="00776AE7">
      <w:r>
        <w:t xml:space="preserve">                                                                                                                                         ředitel školy</w:t>
      </w:r>
    </w:p>
    <w:sectPr w:rsidR="00776A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6330" w14:textId="77777777" w:rsidR="00EA1247" w:rsidRDefault="00EA1247" w:rsidP="008E1E64">
      <w:pPr>
        <w:spacing w:after="0" w:line="240" w:lineRule="auto"/>
      </w:pPr>
      <w:r>
        <w:separator/>
      </w:r>
    </w:p>
  </w:endnote>
  <w:endnote w:type="continuationSeparator" w:id="0">
    <w:p w14:paraId="33642A20" w14:textId="77777777" w:rsidR="00EA1247" w:rsidRDefault="00EA1247" w:rsidP="008E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DF54" w14:textId="77777777" w:rsidR="00EA1247" w:rsidRDefault="00EA1247" w:rsidP="008E1E64">
      <w:pPr>
        <w:spacing w:after="0" w:line="240" w:lineRule="auto"/>
      </w:pPr>
      <w:r>
        <w:separator/>
      </w:r>
    </w:p>
  </w:footnote>
  <w:footnote w:type="continuationSeparator" w:id="0">
    <w:p w14:paraId="720F73C4" w14:textId="77777777" w:rsidR="00EA1247" w:rsidRDefault="00EA1247" w:rsidP="008E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F13D7" w14:textId="3B1980DE" w:rsidR="008E1E64" w:rsidRDefault="008E1E64">
    <w:pPr>
      <w:pStyle w:val="Zhlav"/>
    </w:pPr>
    <w:r>
      <w:rPr>
        <w:noProof/>
        <w:lang w:eastAsia="cs-CZ"/>
      </w:rPr>
      <w:drawing>
        <wp:inline distT="0" distB="0" distL="0" distR="0" wp14:anchorId="5C7185FC" wp14:editId="7EDDA8A3">
          <wp:extent cx="5722620" cy="761109"/>
          <wp:effectExtent l="0" t="0" r="0" b="127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7419" cy="78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F9E"/>
    <w:multiLevelType w:val="hybridMultilevel"/>
    <w:tmpl w:val="7054E5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164DC2"/>
    <w:multiLevelType w:val="hybridMultilevel"/>
    <w:tmpl w:val="80BAF3E4"/>
    <w:lvl w:ilvl="0" w:tplc="A2844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34A44"/>
    <w:multiLevelType w:val="hybridMultilevel"/>
    <w:tmpl w:val="F816F10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A485513"/>
    <w:multiLevelType w:val="hybridMultilevel"/>
    <w:tmpl w:val="B374E46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305B0B"/>
    <w:multiLevelType w:val="hybridMultilevel"/>
    <w:tmpl w:val="1BD89BFC"/>
    <w:lvl w:ilvl="0" w:tplc="A2844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36418"/>
    <w:multiLevelType w:val="hybridMultilevel"/>
    <w:tmpl w:val="75A2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A5"/>
    <w:rsid w:val="000204C4"/>
    <w:rsid w:val="00196017"/>
    <w:rsid w:val="001F3BC2"/>
    <w:rsid w:val="002010CE"/>
    <w:rsid w:val="00226512"/>
    <w:rsid w:val="00265D40"/>
    <w:rsid w:val="00374163"/>
    <w:rsid w:val="003C2484"/>
    <w:rsid w:val="00463A19"/>
    <w:rsid w:val="00473B6E"/>
    <w:rsid w:val="00485D29"/>
    <w:rsid w:val="004D443A"/>
    <w:rsid w:val="0067070B"/>
    <w:rsid w:val="006B3460"/>
    <w:rsid w:val="007748B1"/>
    <w:rsid w:val="00776AE7"/>
    <w:rsid w:val="00782B48"/>
    <w:rsid w:val="008B769B"/>
    <w:rsid w:val="008E1E64"/>
    <w:rsid w:val="009B1BFD"/>
    <w:rsid w:val="00A85194"/>
    <w:rsid w:val="00AE59FB"/>
    <w:rsid w:val="00B726D2"/>
    <w:rsid w:val="00C2489A"/>
    <w:rsid w:val="00D826A5"/>
    <w:rsid w:val="00DB7E34"/>
    <w:rsid w:val="00EA1247"/>
    <w:rsid w:val="00EF2BFD"/>
    <w:rsid w:val="00F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E6D4"/>
  <w15:chartTrackingRefBased/>
  <w15:docId w15:val="{BDE7A738-58FC-449F-B030-A84FDFAB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0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E64"/>
  </w:style>
  <w:style w:type="paragraph" w:styleId="Zpat">
    <w:name w:val="footer"/>
    <w:basedOn w:val="Normln"/>
    <w:link w:val="ZpatChar"/>
    <w:uiPriority w:val="99"/>
    <w:unhideWhenUsed/>
    <w:rsid w:val="008E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Zíka Karel</dc:creator>
  <cp:keywords/>
  <dc:description/>
  <cp:lastModifiedBy>Ineman Josef</cp:lastModifiedBy>
  <cp:revision>4</cp:revision>
  <dcterms:created xsi:type="dcterms:W3CDTF">2021-04-20T11:57:00Z</dcterms:created>
  <dcterms:modified xsi:type="dcterms:W3CDTF">2021-04-20T12:00:00Z</dcterms:modified>
</cp:coreProperties>
</file>