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51A91" w:rsidRPr="00151A91" w:rsidRDefault="00151A91" w:rsidP="00151A91">
      <w:pPr>
        <w:pStyle w:val="Normlnweb"/>
        <w:spacing w:before="240" w:beforeAutospacing="0" w:after="240" w:afterAutospacing="0" w:line="360" w:lineRule="auto"/>
        <w:jc w:val="center"/>
        <w:rPr>
          <w:b/>
          <w:bCs/>
          <w:sz w:val="36"/>
          <w:szCs w:val="36"/>
        </w:rPr>
      </w:pPr>
      <w:r w:rsidRPr="00151A91">
        <w:rPr>
          <w:b/>
          <w:bCs/>
          <w:sz w:val="36"/>
          <w:szCs w:val="36"/>
        </w:rPr>
        <w:t>Školní soutěž v německém jazyce 2019-2020</w:t>
      </w:r>
    </w:p>
    <w:p w:rsidR="00151A91" w:rsidRDefault="00151A91" w:rsidP="00151A91">
      <w:pPr>
        <w:pStyle w:val="Normlnweb"/>
        <w:spacing w:before="240" w:beforeAutospacing="0" w:after="240" w:afterAutospacing="0" w:line="360" w:lineRule="auto"/>
        <w:jc w:val="both"/>
      </w:pPr>
      <w:r w:rsidRPr="00151A91">
        <w:t>Ve dnech 18.12. 2019 a 7.1. 2020 proběhla školní soutěž v</w:t>
      </w:r>
      <w:r w:rsidR="0045086C">
        <w:t> německém jazyce</w:t>
      </w:r>
      <w:r w:rsidRPr="00151A91">
        <w:t xml:space="preserve"> </w:t>
      </w:r>
    </w:p>
    <w:p w:rsidR="00151A91" w:rsidRDefault="00151A91" w:rsidP="00151A91">
      <w:pPr>
        <w:pStyle w:val="Normlnweb"/>
        <w:spacing w:before="240" w:beforeAutospacing="0" w:after="240" w:afterAutospacing="0" w:line="360" w:lineRule="auto"/>
        <w:jc w:val="both"/>
      </w:pPr>
      <w:r w:rsidRPr="00151A91">
        <w:t xml:space="preserve">Celkem se zúčastnilo 16 žáků 2. a 3. ročníků SŠ. </w:t>
      </w:r>
    </w:p>
    <w:p w:rsidR="00151A91" w:rsidRDefault="00151A91" w:rsidP="00151A91">
      <w:pPr>
        <w:pStyle w:val="Normlnweb"/>
        <w:numPr>
          <w:ilvl w:val="0"/>
          <w:numId w:val="1"/>
        </w:numPr>
        <w:spacing w:before="240" w:beforeAutospacing="0" w:after="240" w:afterAutospacing="0" w:line="360" w:lineRule="auto"/>
        <w:jc w:val="both"/>
      </w:pPr>
      <w:r w:rsidRPr="00151A91">
        <w:t xml:space="preserve">18.12. 2019 žáci absolvovali písemný test, </w:t>
      </w:r>
    </w:p>
    <w:p w:rsidR="00151A91" w:rsidRDefault="00151A91" w:rsidP="00151A91">
      <w:pPr>
        <w:pStyle w:val="Normlnweb"/>
        <w:numPr>
          <w:ilvl w:val="0"/>
          <w:numId w:val="1"/>
        </w:numPr>
        <w:spacing w:before="240" w:beforeAutospacing="0" w:after="240" w:afterAutospacing="0" w:line="360" w:lineRule="auto"/>
        <w:jc w:val="both"/>
      </w:pPr>
      <w:r w:rsidRPr="00151A91">
        <w:t xml:space="preserve">7.1.2020 pak prezentovali prezentace na libovolné téma, většinou dopravně orientované. </w:t>
      </w:r>
    </w:p>
    <w:p w:rsidR="00151A91" w:rsidRDefault="00151A91" w:rsidP="00151A91">
      <w:pPr>
        <w:pStyle w:val="Normlnweb"/>
        <w:spacing w:before="240" w:beforeAutospacing="0" w:after="240" w:afterAutospacing="0" w:line="360" w:lineRule="auto"/>
        <w:jc w:val="both"/>
      </w:pPr>
      <w:r w:rsidRPr="00151A91">
        <w:t>Někteří si jako téma prezentace zvolili oblast svého zájmu, několik prezentací bylo s hudební tematikou. celkově soutěž proběhla v příjemné atmosféře, všechny výkony byly skvělé a všem účastníkům patří náš dík.</w:t>
      </w:r>
    </w:p>
    <w:p w:rsidR="00AA6F2B" w:rsidRDefault="00AA6F2B" w:rsidP="00AA6F2B">
      <w:pPr>
        <w:pStyle w:val="Normlnweb"/>
      </w:pPr>
      <w:r w:rsidRPr="004C522E">
        <w:rPr>
          <w:b/>
          <w:bCs/>
          <w:sz w:val="32"/>
          <w:szCs w:val="32"/>
        </w:rPr>
        <w:t>Výsledky</w:t>
      </w:r>
      <w:r>
        <w:t>:</w:t>
      </w:r>
    </w:p>
    <w:p w:rsidR="00AA6F2B" w:rsidRPr="00FB23E9" w:rsidRDefault="00AA6F2B" w:rsidP="00AA6F2B">
      <w:pPr>
        <w:pStyle w:val="Normlnweb"/>
        <w:rPr>
          <w:b/>
          <w:bCs/>
        </w:rPr>
      </w:pPr>
      <w:r w:rsidRPr="00FB23E9">
        <w:rPr>
          <w:b/>
          <w:bCs/>
        </w:rPr>
        <w:t>1. Tomáš Moudrý DMC3</w:t>
      </w:r>
    </w:p>
    <w:p w:rsidR="00AA6F2B" w:rsidRPr="00FB23E9" w:rsidRDefault="00AA6F2B" w:rsidP="00AA6F2B">
      <w:pPr>
        <w:pStyle w:val="Normlnweb"/>
        <w:rPr>
          <w:b/>
          <w:bCs/>
        </w:rPr>
      </w:pPr>
      <w:r w:rsidRPr="00FB23E9">
        <w:rPr>
          <w:b/>
          <w:bCs/>
        </w:rPr>
        <w:t>2. Vojtěch Husa DMS2</w:t>
      </w:r>
    </w:p>
    <w:p w:rsidR="00AA6F2B" w:rsidRPr="00FB23E9" w:rsidRDefault="00AA6F2B" w:rsidP="00AA6F2B">
      <w:pPr>
        <w:pStyle w:val="Normlnweb"/>
        <w:rPr>
          <w:b/>
          <w:bCs/>
        </w:rPr>
      </w:pPr>
      <w:r w:rsidRPr="00FB23E9">
        <w:rPr>
          <w:b/>
          <w:bCs/>
        </w:rPr>
        <w:t xml:space="preserve">3. </w:t>
      </w:r>
      <w:proofErr w:type="gramStart"/>
      <w:r w:rsidRPr="00FB23E9">
        <w:rPr>
          <w:b/>
          <w:bCs/>
        </w:rPr>
        <w:t>-  4.</w:t>
      </w:r>
      <w:proofErr w:type="gramEnd"/>
      <w:r w:rsidRPr="00FB23E9">
        <w:rPr>
          <w:b/>
          <w:bCs/>
        </w:rPr>
        <w:t xml:space="preserve"> David Jeřábek D</w:t>
      </w:r>
      <w:r w:rsidR="00FB23E9" w:rsidRPr="00FB23E9">
        <w:rPr>
          <w:b/>
          <w:bCs/>
        </w:rPr>
        <w:t>Ž</w:t>
      </w:r>
      <w:r w:rsidRPr="00FB23E9">
        <w:rPr>
          <w:b/>
          <w:bCs/>
        </w:rPr>
        <w:t>2 a Marek Štěpán DL3</w:t>
      </w:r>
    </w:p>
    <w:p w:rsidR="00AA6F2B" w:rsidRDefault="00AA6F2B" w:rsidP="00AA6F2B">
      <w:pPr>
        <w:pStyle w:val="Normlnweb"/>
        <w:rPr>
          <w:b/>
          <w:bCs/>
        </w:rPr>
      </w:pPr>
      <w:r w:rsidRPr="00FB23E9">
        <w:rPr>
          <w:b/>
          <w:bCs/>
        </w:rPr>
        <w:t>5. Martin Kuklík DŽ2</w:t>
      </w:r>
    </w:p>
    <w:p w:rsidR="004C522E" w:rsidRDefault="004C522E" w:rsidP="00AA6F2B">
      <w:pPr>
        <w:pStyle w:val="Normlnweb"/>
        <w:rPr>
          <w:b/>
          <w:bCs/>
        </w:rPr>
      </w:pPr>
      <w:r>
        <w:rPr>
          <w:noProof/>
        </w:rPr>
        <w:drawing>
          <wp:inline distT="0" distB="0" distL="0" distR="0" wp14:anchorId="009AC13C" wp14:editId="365AC9AB">
            <wp:extent cx="5760720" cy="3073631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760720" cy="30736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C522E" w:rsidRDefault="004C522E" w:rsidP="00AA6F2B">
      <w:pPr>
        <w:pStyle w:val="Normlnweb"/>
        <w:rPr>
          <w:b/>
          <w:bCs/>
        </w:rPr>
      </w:pPr>
      <w:r>
        <w:rPr>
          <w:b/>
          <w:bCs/>
        </w:rPr>
        <w:t xml:space="preserve">Soutěžící </w:t>
      </w:r>
    </w:p>
    <w:p w:rsidR="004C522E" w:rsidRPr="00FB23E9" w:rsidRDefault="004C522E" w:rsidP="00AA6F2B">
      <w:pPr>
        <w:pStyle w:val="Normlnweb"/>
        <w:rPr>
          <w:b/>
          <w:bCs/>
        </w:rPr>
      </w:pPr>
      <w:r>
        <w:rPr>
          <w:noProof/>
        </w:rPr>
        <w:lastRenderedPageBreak/>
        <w:drawing>
          <wp:inline distT="0" distB="0" distL="0" distR="0" wp14:anchorId="3161B910" wp14:editId="780DA682">
            <wp:extent cx="5760720" cy="3109257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760720" cy="31092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6194D" w:rsidRDefault="004C522E">
      <w:r>
        <w:t xml:space="preserve">A pilně se pracovalo – první </w:t>
      </w:r>
      <w:proofErr w:type="gramStart"/>
      <w:r>
        <w:t>část - písemná</w:t>
      </w:r>
      <w:proofErr w:type="gramEnd"/>
    </w:p>
    <w:p w:rsidR="004C522E" w:rsidRDefault="004C522E">
      <w:r>
        <w:rPr>
          <w:noProof/>
        </w:rPr>
        <w:drawing>
          <wp:inline distT="0" distB="0" distL="0" distR="0" wp14:anchorId="21AFB223" wp14:editId="380DCF45">
            <wp:extent cx="5760720" cy="3287386"/>
            <wp:effectExtent l="0" t="0" r="0" b="889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760720" cy="32873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C522E" w:rsidRDefault="004C522E">
      <w:r>
        <w:t xml:space="preserve">Porota: manželé Horníkovi – Radana a Vlastislav, </w:t>
      </w:r>
      <w:proofErr w:type="spellStart"/>
      <w:r>
        <w:t>Koužková</w:t>
      </w:r>
      <w:proofErr w:type="spellEnd"/>
      <w:r>
        <w:t xml:space="preserve"> Silvie</w:t>
      </w:r>
    </w:p>
    <w:p w:rsidR="004C522E" w:rsidRDefault="004C522E">
      <w:r>
        <w:rPr>
          <w:noProof/>
        </w:rPr>
        <w:drawing>
          <wp:inline distT="0" distB="0" distL="0" distR="0" wp14:anchorId="60E06891" wp14:editId="2BF6E646">
            <wp:extent cx="5760720" cy="3418016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760720" cy="34180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C522E" w:rsidRDefault="004C522E">
      <w:r>
        <w:t>Slavnostní vyhlášení, zakončení soutěže – zástupce ředitele Ing. Karel Zíka</w:t>
      </w:r>
    </w:p>
    <w:p w:rsidR="004C522E" w:rsidRDefault="004C522E">
      <w:r>
        <w:rPr>
          <w:noProof/>
        </w:rPr>
        <w:drawing>
          <wp:inline distT="0" distB="0" distL="0" distR="0" wp14:anchorId="6689990B" wp14:editId="077A5711">
            <wp:extent cx="5759851" cy="2600696"/>
            <wp:effectExtent l="0" t="0" r="0" b="952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760720" cy="26010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C522E" w:rsidRDefault="004C522E">
      <w:r>
        <w:t>Prezentování – druhá část soutěže</w:t>
      </w:r>
    </w:p>
    <w:p w:rsidR="004C522E" w:rsidRDefault="004C522E"/>
    <w:p w:rsidR="004C522E" w:rsidRDefault="004C522E"/>
    <w:p w:rsidR="004C522E" w:rsidRDefault="004C522E"/>
    <w:sectPr w:rsidR="004C52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F21888"/>
    <w:multiLevelType w:val="hybridMultilevel"/>
    <w:tmpl w:val="889409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F2B"/>
    <w:rsid w:val="00151A91"/>
    <w:rsid w:val="002C4D41"/>
    <w:rsid w:val="0045086C"/>
    <w:rsid w:val="004C522E"/>
    <w:rsid w:val="00AA5A3F"/>
    <w:rsid w:val="00AA6F2B"/>
    <w:rsid w:val="00C6194D"/>
    <w:rsid w:val="00E6176E"/>
    <w:rsid w:val="00FB2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651B5"/>
  <w15:chartTrackingRefBased/>
  <w15:docId w15:val="{7BA3AE13-A2CE-4413-907F-63870BBA5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A6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25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126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Kulíšková Jarmila</dc:creator>
  <cp:keywords/>
  <dc:description/>
  <cp:lastModifiedBy>Jarmila Kulíšková</cp:lastModifiedBy>
  <cp:revision>7</cp:revision>
  <dcterms:created xsi:type="dcterms:W3CDTF">2020-06-04T16:14:00Z</dcterms:created>
  <dcterms:modified xsi:type="dcterms:W3CDTF">2020-06-05T04:25:00Z</dcterms:modified>
</cp:coreProperties>
</file>