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16F5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40"/>
          <w:szCs w:val="22"/>
        </w:rPr>
      </w:pPr>
      <w:r w:rsidRPr="005B16F5">
        <w:rPr>
          <w:rFonts w:ascii="Calibri" w:hAnsi="Calibri" w:cs="Calibri"/>
          <w:color w:val="212121"/>
          <w:sz w:val="40"/>
          <w:szCs w:val="22"/>
        </w:rPr>
        <w:t xml:space="preserve">Školní kolo logistické hry: </w:t>
      </w:r>
      <w:r w:rsidRPr="005B16F5">
        <w:rPr>
          <w:rFonts w:ascii="Calibri" w:hAnsi="Calibri" w:cs="Calibri"/>
          <w:b/>
          <w:color w:val="212121"/>
          <w:sz w:val="40"/>
          <w:szCs w:val="22"/>
        </w:rPr>
        <w:t>OSADNÍCI z</w:t>
      </w:r>
      <w:r>
        <w:rPr>
          <w:rFonts w:ascii="Calibri" w:hAnsi="Calibri" w:cs="Calibri"/>
          <w:b/>
          <w:color w:val="212121"/>
          <w:sz w:val="40"/>
          <w:szCs w:val="22"/>
        </w:rPr>
        <w:t> </w:t>
      </w:r>
      <w:r w:rsidRPr="005B16F5">
        <w:rPr>
          <w:rFonts w:ascii="Calibri" w:hAnsi="Calibri" w:cs="Calibri"/>
          <w:b/>
          <w:color w:val="212121"/>
          <w:sz w:val="40"/>
          <w:szCs w:val="22"/>
        </w:rPr>
        <w:t>KATANU</w:t>
      </w:r>
    </w:p>
    <w:p w:rsidR="005B16F5" w:rsidRPr="005B16F5" w:rsidRDefault="008A51A2" w:rsidP="008A51A2">
      <w:pPr>
        <w:pStyle w:val="xmsonormal"/>
        <w:shd w:val="clear" w:color="auto" w:fill="FFFFFF"/>
        <w:spacing w:before="0" w:beforeAutospacing="0" w:after="160" w:afterAutospacing="0" w:line="235" w:lineRule="atLeast"/>
        <w:jc w:val="center"/>
        <w:rPr>
          <w:rFonts w:ascii="Calibri" w:hAnsi="Calibri" w:cs="Calibri"/>
          <w:color w:val="212121"/>
          <w:sz w:val="40"/>
          <w:szCs w:val="22"/>
        </w:rPr>
      </w:pPr>
      <w:r>
        <w:rPr>
          <w:noProof/>
        </w:rPr>
        <w:drawing>
          <wp:inline distT="0" distB="0" distL="0" distR="0">
            <wp:extent cx="2536680" cy="2115403"/>
            <wp:effectExtent l="0" t="0" r="0" b="0"/>
            <wp:docPr id="1" name="Obrázek 1" descr="VÃ½sledek obrÃ¡zku pro osadnÃ­ci z kata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Ã½sledek obrÃ¡zku pro osadnÃ­ci z katanu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07"/>
                    <a:stretch/>
                  </pic:blipFill>
                  <pic:spPr bwMode="auto">
                    <a:xfrm>
                      <a:off x="0" y="0"/>
                      <a:ext cx="2566081" cy="213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16F5" w:rsidRPr="005B16F5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>
        <w:rPr>
          <w:rFonts w:ascii="Calibri" w:hAnsi="Calibri" w:cs="Calibri"/>
          <w:color w:val="212121"/>
          <w:sz w:val="32"/>
          <w:szCs w:val="22"/>
        </w:rPr>
        <w:t xml:space="preserve">Datum: </w:t>
      </w:r>
      <w:r w:rsidR="003343FD" w:rsidRPr="005B16F5">
        <w:rPr>
          <w:rFonts w:ascii="Calibri" w:hAnsi="Calibri" w:cs="Calibri"/>
          <w:b/>
          <w:color w:val="212121"/>
          <w:sz w:val="32"/>
          <w:szCs w:val="22"/>
        </w:rPr>
        <w:t xml:space="preserve">28.1. </w:t>
      </w:r>
      <w:r w:rsidRPr="005B16F5">
        <w:rPr>
          <w:rFonts w:ascii="Calibri" w:hAnsi="Calibri" w:cs="Calibri"/>
          <w:b/>
          <w:color w:val="212121"/>
          <w:sz w:val="32"/>
          <w:szCs w:val="22"/>
        </w:rPr>
        <w:t>2019</w:t>
      </w:r>
    </w:p>
    <w:p w:rsidR="005B16F5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color w:val="212121"/>
          <w:sz w:val="32"/>
          <w:szCs w:val="22"/>
        </w:rPr>
      </w:pPr>
      <w:r>
        <w:rPr>
          <w:rFonts w:ascii="Calibri" w:hAnsi="Calibri" w:cs="Calibri"/>
          <w:color w:val="212121"/>
          <w:sz w:val="32"/>
          <w:szCs w:val="22"/>
        </w:rPr>
        <w:t xml:space="preserve">Celkem soutěžilo: </w:t>
      </w:r>
      <w:r w:rsidRPr="005B16F5">
        <w:rPr>
          <w:rFonts w:ascii="Calibri" w:hAnsi="Calibri" w:cs="Calibri"/>
          <w:b/>
          <w:color w:val="212121"/>
          <w:sz w:val="32"/>
          <w:szCs w:val="22"/>
        </w:rPr>
        <w:t>36 studentů</w:t>
      </w:r>
    </w:p>
    <w:p w:rsidR="005B16F5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color w:val="212121"/>
          <w:sz w:val="32"/>
          <w:szCs w:val="22"/>
        </w:rPr>
      </w:pPr>
      <w:r>
        <w:rPr>
          <w:rFonts w:ascii="Calibri" w:hAnsi="Calibri" w:cs="Calibri"/>
          <w:color w:val="212121"/>
          <w:sz w:val="32"/>
          <w:szCs w:val="22"/>
        </w:rPr>
        <w:t xml:space="preserve">Pravidla hry:  </w:t>
      </w:r>
    </w:p>
    <w:p w:rsidR="008A51A2" w:rsidRDefault="003343FD" w:rsidP="008A51A2">
      <w:pPr>
        <w:pStyle w:val="xmsonormal"/>
        <w:numPr>
          <w:ilvl w:val="0"/>
          <w:numId w:val="2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 xml:space="preserve">kombinuje ekonomické </w:t>
      </w:r>
      <w:r w:rsidR="008A51A2">
        <w:rPr>
          <w:rFonts w:ascii="Calibri" w:hAnsi="Calibri" w:cs="Calibri"/>
          <w:b/>
          <w:color w:val="212121"/>
          <w:sz w:val="32"/>
          <w:szCs w:val="22"/>
        </w:rPr>
        <w:t>poznatky</w:t>
      </w:r>
    </w:p>
    <w:p w:rsidR="008A51A2" w:rsidRDefault="003343FD" w:rsidP="008A51A2">
      <w:pPr>
        <w:pStyle w:val="xmsonormal"/>
        <w:numPr>
          <w:ilvl w:val="0"/>
          <w:numId w:val="2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 xml:space="preserve">tržní mechanismy </w:t>
      </w:r>
    </w:p>
    <w:p w:rsidR="008A51A2" w:rsidRDefault="003343FD" w:rsidP="008A51A2">
      <w:pPr>
        <w:pStyle w:val="xmsonormal"/>
        <w:numPr>
          <w:ilvl w:val="0"/>
          <w:numId w:val="2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>pravděpodobnost</w:t>
      </w:r>
    </w:p>
    <w:p w:rsidR="005B16F5" w:rsidRDefault="003343FD" w:rsidP="008A51A2">
      <w:pPr>
        <w:pStyle w:val="xmsonormal"/>
        <w:numPr>
          <w:ilvl w:val="0"/>
          <w:numId w:val="2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>statistik</w:t>
      </w:r>
      <w:r w:rsidR="008A51A2">
        <w:rPr>
          <w:rFonts w:ascii="Calibri" w:hAnsi="Calibri" w:cs="Calibri"/>
          <w:b/>
          <w:color w:val="212121"/>
          <w:sz w:val="32"/>
          <w:szCs w:val="22"/>
        </w:rPr>
        <w:t>u</w:t>
      </w:r>
      <w:r w:rsidRPr="005B16F5">
        <w:rPr>
          <w:rFonts w:ascii="Calibri" w:hAnsi="Calibri" w:cs="Calibri"/>
          <w:b/>
          <w:color w:val="212121"/>
          <w:sz w:val="32"/>
          <w:szCs w:val="22"/>
        </w:rPr>
        <w:t xml:space="preserve"> </w:t>
      </w:r>
    </w:p>
    <w:p w:rsidR="005B16F5" w:rsidRDefault="008A51A2" w:rsidP="008A51A2">
      <w:pPr>
        <w:pStyle w:val="xmsonormal"/>
        <w:shd w:val="clear" w:color="auto" w:fill="FFFFFF"/>
        <w:spacing w:before="0" w:beforeAutospacing="0" w:after="160" w:afterAutospacing="0" w:line="235" w:lineRule="atLeast"/>
        <w:jc w:val="center"/>
        <w:rPr>
          <w:rFonts w:ascii="Calibri" w:hAnsi="Calibri" w:cs="Calibri"/>
          <w:color w:val="212121"/>
          <w:sz w:val="32"/>
          <w:szCs w:val="22"/>
        </w:rPr>
      </w:pPr>
      <w:r>
        <w:rPr>
          <w:noProof/>
        </w:rPr>
        <w:drawing>
          <wp:inline distT="0" distB="0" distL="0" distR="0">
            <wp:extent cx="3070046" cy="2197289"/>
            <wp:effectExtent l="0" t="0" r="0" b="0"/>
            <wp:docPr id="2" name="Obrázek 2" descr="VÃ½sledek obrÃ¡zku pro osadnÃ­ci z kata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Ã½sledek obrÃ¡zku pro osadnÃ­ci z katanu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48" cy="222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2" w:rsidRDefault="008A51A2">
      <w:pPr>
        <w:rPr>
          <w:rFonts w:ascii="Calibri" w:eastAsia="Times New Roman" w:hAnsi="Calibri" w:cs="Calibri"/>
          <w:color w:val="212121"/>
          <w:sz w:val="32"/>
          <w:lang w:eastAsia="cs-CZ"/>
        </w:rPr>
      </w:pPr>
      <w:r>
        <w:rPr>
          <w:rFonts w:ascii="Calibri" w:hAnsi="Calibri" w:cs="Calibri"/>
          <w:color w:val="212121"/>
          <w:sz w:val="32"/>
        </w:rPr>
        <w:br w:type="page"/>
      </w:r>
    </w:p>
    <w:p w:rsidR="005B16F5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color w:val="212121"/>
          <w:sz w:val="32"/>
          <w:szCs w:val="22"/>
        </w:rPr>
      </w:pPr>
      <w:r>
        <w:rPr>
          <w:rFonts w:ascii="Calibri" w:hAnsi="Calibri" w:cs="Calibri"/>
          <w:color w:val="212121"/>
          <w:sz w:val="32"/>
          <w:szCs w:val="22"/>
        </w:rPr>
        <w:lastRenderedPageBreak/>
        <w:t>Statistika:</w:t>
      </w:r>
    </w:p>
    <w:p w:rsidR="005B16F5" w:rsidRPr="00012BF4" w:rsidRDefault="005B16F5" w:rsidP="005B16F5">
      <w:pPr>
        <w:pStyle w:val="xmsonormal"/>
        <w:numPr>
          <w:ilvl w:val="0"/>
          <w:numId w:val="1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6"/>
          <w:szCs w:val="22"/>
        </w:rPr>
      </w:pPr>
      <w:r w:rsidRPr="00012BF4">
        <w:rPr>
          <w:rFonts w:ascii="Calibri" w:hAnsi="Calibri" w:cs="Calibri"/>
          <w:b/>
          <w:color w:val="212121"/>
          <w:sz w:val="36"/>
          <w:szCs w:val="22"/>
        </w:rPr>
        <w:t xml:space="preserve">místo: </w:t>
      </w:r>
    </w:p>
    <w:p w:rsidR="003343FD" w:rsidRDefault="005B16F5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>Jan</w:t>
      </w:r>
      <w:r w:rsidR="003343FD" w:rsidRPr="005B16F5">
        <w:rPr>
          <w:rFonts w:ascii="Calibri" w:hAnsi="Calibri" w:cs="Calibri"/>
          <w:b/>
          <w:color w:val="212121"/>
          <w:sz w:val="32"/>
          <w:szCs w:val="22"/>
        </w:rPr>
        <w:t xml:space="preserve"> </w:t>
      </w:r>
      <w:r w:rsidR="00012BF4" w:rsidRPr="005B16F5">
        <w:rPr>
          <w:rFonts w:ascii="Calibri" w:hAnsi="Calibri" w:cs="Calibri"/>
          <w:b/>
          <w:color w:val="212121"/>
          <w:sz w:val="32"/>
          <w:szCs w:val="22"/>
        </w:rPr>
        <w:t>Řehák,</w:t>
      </w:r>
      <w:r w:rsidR="00012BF4">
        <w:rPr>
          <w:rFonts w:ascii="Calibri" w:hAnsi="Calibri" w:cs="Calibri"/>
          <w:b/>
          <w:color w:val="212121"/>
          <w:sz w:val="32"/>
          <w:szCs w:val="22"/>
        </w:rPr>
        <w:t xml:space="preserve"> </w:t>
      </w:r>
      <w:r w:rsidR="003343FD" w:rsidRPr="005B16F5">
        <w:rPr>
          <w:rFonts w:ascii="Calibri" w:hAnsi="Calibri" w:cs="Calibri"/>
          <w:b/>
          <w:color w:val="212121"/>
          <w:sz w:val="32"/>
          <w:szCs w:val="22"/>
        </w:rPr>
        <w:t>E3 a postupuje do republikového kola</w:t>
      </w: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inline distT="0" distB="0" distL="0" distR="0" wp14:anchorId="40470E02" wp14:editId="33F798A0">
            <wp:extent cx="1993807" cy="3283310"/>
            <wp:effectExtent l="0" t="0" r="698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00399" cy="329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BF4" w:rsidRDefault="00012BF4" w:rsidP="00012BF4">
      <w:pPr>
        <w:pStyle w:val="xmsonormal"/>
        <w:numPr>
          <w:ilvl w:val="0"/>
          <w:numId w:val="1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  <w:sectPr w:rsidR="00012BF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012BF4" w:rsidRDefault="00012BF4" w:rsidP="00012BF4">
      <w:pPr>
        <w:pStyle w:val="xmsonormal"/>
        <w:numPr>
          <w:ilvl w:val="0"/>
          <w:numId w:val="1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8A6FCA6">
            <wp:simplePos x="0" y="0"/>
            <wp:positionH relativeFrom="column">
              <wp:posOffset>109533</wp:posOffset>
            </wp:positionH>
            <wp:positionV relativeFrom="paragraph">
              <wp:posOffset>305690</wp:posOffset>
            </wp:positionV>
            <wp:extent cx="1684020" cy="3405505"/>
            <wp:effectExtent l="0" t="0" r="0" b="4445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color w:val="212121"/>
          <w:sz w:val="32"/>
          <w:szCs w:val="22"/>
        </w:rPr>
        <w:t>místo: Jiří Voborník, E3</w:t>
      </w:r>
    </w:p>
    <w:p w:rsidR="00012BF4" w:rsidRPr="00012BF4" w:rsidRDefault="00012BF4" w:rsidP="00012BF4">
      <w:pPr>
        <w:pStyle w:val="xmsonormal"/>
        <w:numPr>
          <w:ilvl w:val="0"/>
          <w:numId w:val="1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>
        <w:rPr>
          <w:rFonts w:ascii="Calibri" w:hAnsi="Calibri" w:cs="Calibri"/>
          <w:b/>
          <w:color w:val="212121"/>
          <w:sz w:val="32"/>
          <w:szCs w:val="22"/>
        </w:rPr>
        <w:t>místo: Jáchym Čarek, D1A</w:t>
      </w: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  <w:sectPr w:rsidR="00012BF4" w:rsidSect="00012BF4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2FFB078">
            <wp:simplePos x="0" y="0"/>
            <wp:positionH relativeFrom="column">
              <wp:posOffset>3381498</wp:posOffset>
            </wp:positionH>
            <wp:positionV relativeFrom="paragraph">
              <wp:posOffset>136819</wp:posOffset>
            </wp:positionV>
            <wp:extent cx="2406330" cy="2673170"/>
            <wp:effectExtent l="0" t="0" r="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330" cy="267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color w:val="212121"/>
          <w:sz w:val="32"/>
          <w:szCs w:val="22"/>
        </w:rPr>
        <w:t xml:space="preserve">                                    </w:t>
      </w: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noProof/>
        </w:rPr>
      </w:pP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noProof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Default="00012BF4" w:rsidP="00012BF4">
      <w:pP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</w:pPr>
    </w:p>
    <w:p w:rsidR="00012BF4" w:rsidRDefault="00012BF4">
      <w:pPr>
        <w:rPr>
          <w:lang w:eastAsia="cs-CZ"/>
        </w:rPr>
      </w:pPr>
      <w:r>
        <w:rPr>
          <w:lang w:eastAsia="cs-CZ"/>
        </w:rPr>
        <w:br w:type="page"/>
      </w:r>
    </w:p>
    <w:p w:rsidR="00012BF4" w:rsidRDefault="00012BF4" w:rsidP="00012BF4">
      <w:pPr>
        <w:pStyle w:val="Odstavecseseznamem"/>
        <w:numPr>
          <w:ilvl w:val="0"/>
          <w:numId w:val="1"/>
        </w:numPr>
        <w:rPr>
          <w:b/>
          <w:sz w:val="32"/>
          <w:szCs w:val="32"/>
          <w:lang w:eastAsia="cs-CZ"/>
        </w:rPr>
      </w:pPr>
      <w:r w:rsidRPr="00012BF4">
        <w:rPr>
          <w:b/>
          <w:sz w:val="32"/>
          <w:szCs w:val="32"/>
          <w:lang w:eastAsia="cs-CZ"/>
        </w:rPr>
        <w:t>místo:</w:t>
      </w:r>
    </w:p>
    <w:p w:rsidR="00012BF4" w:rsidRDefault="00012BF4" w:rsidP="00012BF4">
      <w:pPr>
        <w:ind w:left="360"/>
        <w:rPr>
          <w:b/>
          <w:sz w:val="32"/>
          <w:szCs w:val="32"/>
          <w:lang w:eastAsia="cs-CZ"/>
        </w:rPr>
      </w:pPr>
      <w:r>
        <w:rPr>
          <w:b/>
          <w:sz w:val="32"/>
          <w:szCs w:val="32"/>
          <w:lang w:eastAsia="cs-CZ"/>
        </w:rPr>
        <w:t>David Burda, DC3</w:t>
      </w:r>
    </w:p>
    <w:p w:rsidR="00012BF4" w:rsidRDefault="00012BF4" w:rsidP="00012BF4">
      <w:pPr>
        <w:ind w:left="360"/>
        <w:rPr>
          <w:b/>
          <w:sz w:val="32"/>
          <w:szCs w:val="32"/>
          <w:lang w:eastAsia="cs-CZ"/>
        </w:rPr>
      </w:pPr>
      <w:r>
        <w:rPr>
          <w:b/>
          <w:sz w:val="32"/>
          <w:szCs w:val="32"/>
          <w:lang w:eastAsia="cs-CZ"/>
        </w:rPr>
        <w:t>Matěj Nevoral, E4</w:t>
      </w:r>
    </w:p>
    <w:p w:rsidR="00012BF4" w:rsidRDefault="00012BF4" w:rsidP="00012BF4">
      <w:pPr>
        <w:ind w:left="360"/>
        <w:rPr>
          <w:b/>
          <w:sz w:val="32"/>
          <w:szCs w:val="32"/>
          <w:lang w:eastAsia="cs-CZ"/>
        </w:rPr>
      </w:pPr>
      <w:r>
        <w:rPr>
          <w:b/>
          <w:sz w:val="32"/>
          <w:szCs w:val="32"/>
          <w:lang w:eastAsia="cs-CZ"/>
        </w:rPr>
        <w:t>Jiří Valeček, E3</w:t>
      </w:r>
    </w:p>
    <w:p w:rsidR="00012BF4" w:rsidRPr="00012BF4" w:rsidRDefault="00A676AF" w:rsidP="00012BF4">
      <w:pPr>
        <w:ind w:left="360"/>
        <w:rPr>
          <w:b/>
          <w:sz w:val="32"/>
          <w:szCs w:val="32"/>
          <w:lang w:eastAsia="cs-CZ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0288" behindDoc="0" locked="0" layoutInCell="1" allowOverlap="1" wp14:anchorId="561DD960">
            <wp:simplePos x="0" y="0"/>
            <wp:positionH relativeFrom="column">
              <wp:posOffset>4040135</wp:posOffset>
            </wp:positionH>
            <wp:positionV relativeFrom="paragraph">
              <wp:posOffset>5343</wp:posOffset>
            </wp:positionV>
            <wp:extent cx="1818243" cy="3323241"/>
            <wp:effectExtent l="0" t="0" r="0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243" cy="3323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BF4">
        <w:rPr>
          <w:noProof/>
        </w:rPr>
        <w:drawing>
          <wp:anchor distT="0" distB="0" distL="114300" distR="114300" simplePos="0" relativeHeight="251661312" behindDoc="0" locked="0" layoutInCell="1" allowOverlap="1" wp14:anchorId="201EF24A">
            <wp:simplePos x="0" y="0"/>
            <wp:positionH relativeFrom="column">
              <wp:posOffset>2170951</wp:posOffset>
            </wp:positionH>
            <wp:positionV relativeFrom="paragraph">
              <wp:posOffset>-2095</wp:posOffset>
            </wp:positionV>
            <wp:extent cx="1781893" cy="2084572"/>
            <wp:effectExtent l="0" t="0" r="889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893" cy="2084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1A2" w:rsidRDefault="008A51A2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inline distT="0" distB="0" distL="0" distR="0" wp14:anchorId="0B98F1B6" wp14:editId="45942FFF">
            <wp:extent cx="5760720" cy="3098800"/>
            <wp:effectExtent l="0" t="0" r="0" b="635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A2" w:rsidRDefault="008A51A2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</w:p>
    <w:p w:rsidR="008A51A2" w:rsidRDefault="008A51A2" w:rsidP="008A51A2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jc w:val="center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inline distT="0" distB="0" distL="0" distR="0">
            <wp:extent cx="5760720" cy="3478805"/>
            <wp:effectExtent l="0" t="0" r="0" b="762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36"/>
                    <a:stretch/>
                  </pic:blipFill>
                  <pic:spPr bwMode="auto">
                    <a:xfrm>
                      <a:off x="0" y="0"/>
                      <a:ext cx="5760720" cy="347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51A2" w:rsidRPr="005B16F5" w:rsidRDefault="008A51A2" w:rsidP="008A51A2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jc w:val="center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inline distT="0" distB="0" distL="0" distR="0">
            <wp:extent cx="5760720" cy="377905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06"/>
                    <a:stretch/>
                  </pic:blipFill>
                  <pic:spPr bwMode="auto">
                    <a:xfrm>
                      <a:off x="0" y="0"/>
                      <a:ext cx="5760720" cy="37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21F7" w:rsidRDefault="00B121F7"/>
    <w:sectPr w:rsidR="00B121F7" w:rsidSect="00012BF4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360696"/>
    <w:multiLevelType w:val="hybridMultilevel"/>
    <w:tmpl w:val="3E081B6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D52ACE"/>
    <w:multiLevelType w:val="hybridMultilevel"/>
    <w:tmpl w:val="A24A82F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3FD"/>
    <w:rsid w:val="00012BF4"/>
    <w:rsid w:val="00036F6E"/>
    <w:rsid w:val="003343FD"/>
    <w:rsid w:val="00423443"/>
    <w:rsid w:val="005B16F5"/>
    <w:rsid w:val="008A51A2"/>
    <w:rsid w:val="00A676AF"/>
    <w:rsid w:val="00B121F7"/>
    <w:rsid w:val="00C47AB5"/>
    <w:rsid w:val="00E028D9"/>
    <w:rsid w:val="00FB1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9BF8B3"/>
  <w15:chartTrackingRefBased/>
  <w15:docId w15:val="{8410214B-1D18-4FF2-97CD-1DF5A5740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C47AB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xmsonormal">
    <w:name w:val="x_msonormal"/>
    <w:basedOn w:val="Normln"/>
    <w:rsid w:val="003343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012BF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369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63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Jarmila Kulíšková</dc:creator>
  <cp:keywords/>
  <dc:description/>
  <cp:lastModifiedBy>Kulíšková Jarmila</cp:lastModifiedBy>
  <cp:revision>2</cp:revision>
  <dcterms:created xsi:type="dcterms:W3CDTF">2019-02-12T05:45:00Z</dcterms:created>
  <dcterms:modified xsi:type="dcterms:W3CDTF">2019-02-12T05:45:00Z</dcterms:modified>
</cp:coreProperties>
</file>